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2B029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440" w:type="dxa"/>
        <w:tblInd w:w="-6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997"/>
        <w:gridCol w:w="510"/>
        <w:gridCol w:w="487"/>
        <w:gridCol w:w="996"/>
        <w:gridCol w:w="1121"/>
        <w:gridCol w:w="1120"/>
        <w:gridCol w:w="1120"/>
        <w:gridCol w:w="1121"/>
        <w:gridCol w:w="1295"/>
      </w:tblGrid>
      <w:tr w14:paraId="4D9B5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tcBorders>
              <w:top w:val="nil"/>
              <w:left w:val="nil"/>
              <w:right w:val="nil"/>
            </w:tcBorders>
          </w:tcPr>
          <w:p w14:paraId="6D1A1F96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8B0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FCDA429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sz w:val="28"/>
                <w:szCs w:val="28"/>
              </w:rPr>
              <w:t>Product Parameter</w:t>
            </w:r>
          </w:p>
        </w:tc>
      </w:tr>
      <w:tr w14:paraId="669F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80" w:type="dxa"/>
            <w:gridSpan w:val="3"/>
            <w:tcBorders>
              <w:tl2br w:val="single" w:color="auto" w:sz="4" w:space="0"/>
            </w:tcBorders>
          </w:tcPr>
          <w:p w14:paraId="42D25D0B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54AB6E68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260" w:type="dxa"/>
            <w:gridSpan w:val="7"/>
          </w:tcPr>
          <w:p w14:paraId="2F3CEADE">
            <w:pPr>
              <w:jc w:val="center"/>
              <w:rPr>
                <w:rFonts w:hint="eastAsia" w:ascii="Times New Roman" w:hAnsi="Times New Roman" w:eastAsia="宋体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3002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</w:t>
            </w:r>
          </w:p>
        </w:tc>
      </w:tr>
      <w:tr w14:paraId="213AD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80" w:type="dxa"/>
            <w:gridSpan w:val="3"/>
            <w:vAlign w:val="center"/>
          </w:tcPr>
          <w:p w14:paraId="57DFC89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0F2DF2D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260" w:type="dxa"/>
            <w:gridSpan w:val="7"/>
            <w:vAlign w:val="center"/>
          </w:tcPr>
          <w:p w14:paraId="30F3C7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24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32EC0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3180" w:type="dxa"/>
            <w:gridSpan w:val="3"/>
            <w:vAlign w:val="center"/>
          </w:tcPr>
          <w:p w14:paraId="6EE8E3F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r</w:t>
            </w:r>
            <w:r>
              <w:rPr>
                <w:rFonts w:ascii="Times New Roman" w:hAnsi="Times New Roman"/>
                <w:b/>
                <w:szCs w:val="21"/>
              </w:rPr>
              <w:t>ated power</w:t>
            </w:r>
          </w:p>
        </w:tc>
        <w:tc>
          <w:tcPr>
            <w:tcW w:w="7260" w:type="dxa"/>
            <w:gridSpan w:val="7"/>
            <w:vAlign w:val="center"/>
          </w:tcPr>
          <w:p w14:paraId="5A87F8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</w:t>
            </w:r>
            <w:r>
              <w:rPr>
                <w:rFonts w:ascii="Times New Roman" w:hAnsi="Times New Roman"/>
                <w:color w:val="000000"/>
                <w:szCs w:val="21"/>
              </w:rPr>
              <w:t>W</w:t>
            </w:r>
          </w:p>
        </w:tc>
      </w:tr>
      <w:tr w14:paraId="7D21B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3180" w:type="dxa"/>
            <w:gridSpan w:val="3"/>
            <w:vAlign w:val="center"/>
          </w:tcPr>
          <w:p w14:paraId="26BDEA4A">
            <w:pPr>
              <w:ind w:firstLine="211" w:firstLineChars="10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water head</w:t>
            </w:r>
          </w:p>
        </w:tc>
        <w:tc>
          <w:tcPr>
            <w:tcW w:w="7260" w:type="dxa"/>
            <w:gridSpan w:val="7"/>
            <w:vAlign w:val="center"/>
          </w:tcPr>
          <w:p w14:paraId="16C13D9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meters</w:t>
            </w:r>
          </w:p>
        </w:tc>
      </w:tr>
      <w:tr w14:paraId="4E8D9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80" w:type="dxa"/>
            <w:gridSpan w:val="3"/>
            <w:vAlign w:val="center"/>
          </w:tcPr>
          <w:p w14:paraId="220E3334">
            <w:pPr>
              <w:jc w:val="both"/>
              <w:rPr>
                <w:rFonts w:hint="eastAsia" w:ascii="Times New Roman" w:hAnsi="Times New Roman"/>
                <w:b/>
                <w:szCs w:val="21"/>
                <w:lang w:val="en-US" w:eastAsia="zh-CN"/>
              </w:rPr>
            </w:pPr>
          </w:p>
          <w:p w14:paraId="39DD6FAA">
            <w:pPr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flow rate</w:t>
            </w:r>
          </w:p>
        </w:tc>
        <w:tc>
          <w:tcPr>
            <w:tcW w:w="7260" w:type="dxa"/>
            <w:gridSpan w:val="7"/>
            <w:vAlign w:val="center"/>
          </w:tcPr>
          <w:p w14:paraId="754DA22E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3.5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</w:p>
        </w:tc>
      </w:tr>
      <w:tr w14:paraId="01CE4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80" w:type="dxa"/>
            <w:gridSpan w:val="3"/>
            <w:vAlign w:val="center"/>
          </w:tcPr>
          <w:p w14:paraId="7B0F3958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A4643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260" w:type="dxa"/>
            <w:gridSpan w:val="7"/>
            <w:vAlign w:val="center"/>
          </w:tcPr>
          <w:p w14:paraId="61FEFCF8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hint="eastAsia" w:ascii="宋体" w:hAnsi="宋体"/>
                <w:color w:val="000000"/>
                <w:szCs w:val="21"/>
              </w:rPr>
              <w:t>＞</w:t>
            </w:r>
            <w:r>
              <w:rPr>
                <w:rFonts w:ascii="宋体" w:hAnsi="宋体"/>
                <w:color w:val="000000"/>
                <w:szCs w:val="21"/>
              </w:rPr>
              <w:t>20000H</w:t>
            </w:r>
          </w:p>
        </w:tc>
      </w:tr>
      <w:tr w14:paraId="23CC6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80" w:type="dxa"/>
            <w:gridSpan w:val="3"/>
            <w:vAlign w:val="center"/>
          </w:tcPr>
          <w:p w14:paraId="0734E8AA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18A16A6F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260" w:type="dxa"/>
            <w:gridSpan w:val="7"/>
            <w:vAlign w:val="center"/>
          </w:tcPr>
          <w:p w14:paraId="721AEAC8">
            <w:pPr>
              <w:jc w:val="left"/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PH value: PH5-10(weak acid and weak base),workable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in water, submersible pump</w:t>
            </w:r>
          </w:p>
        </w:tc>
      </w:tr>
      <w:tr w14:paraId="01214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622E1C8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0D99F6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260" w:type="dxa"/>
            <w:gridSpan w:val="7"/>
            <w:vAlign w:val="center"/>
          </w:tcPr>
          <w:p w14:paraId="0BD626B3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</w:t>
            </w: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29F58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1E3D4964">
            <w:pPr>
              <w:jc w:val="both"/>
              <w:rPr>
                <w:rFonts w:hint="default" w:ascii="Times New Roman" w:hAnsi="Times New Roman" w:eastAsia="宋体"/>
                <w:b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</w:tc>
        <w:tc>
          <w:tcPr>
            <w:tcW w:w="7260" w:type="dxa"/>
            <w:gridSpan w:val="7"/>
            <w:vAlign w:val="center"/>
          </w:tcPr>
          <w:p w14:paraId="61B173F7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UV LED disinfection lamp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,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333333"/>
                <w:spacing w:val="0"/>
                <w:sz w:val="14"/>
                <w:szCs w:val="1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etc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.</w:t>
            </w:r>
          </w:p>
        </w:tc>
      </w:tr>
      <w:tr w14:paraId="5220D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80" w:type="dxa"/>
            <w:gridSpan w:val="3"/>
            <w:vAlign w:val="center"/>
          </w:tcPr>
          <w:p w14:paraId="15FCC29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007A986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260" w:type="dxa"/>
            <w:gridSpan w:val="7"/>
            <w:vAlign w:val="center"/>
          </w:tcPr>
          <w:p w14:paraId="008E52E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7</w:t>
            </w:r>
            <w:r>
              <w:rPr>
                <w:rFonts w:ascii="Times New Roman" w:hAnsi="Times New Roman"/>
                <w:color w:val="000000"/>
                <w:szCs w:val="21"/>
              </w:rPr>
              <w:t>0</w:t>
            </w:r>
            <w:r>
              <w:rPr>
                <w:rFonts w:hint="eastAsia" w:ascii="Times New Roman" w:hAnsi="宋体"/>
                <w:color w:val="000000"/>
                <w:szCs w:val="21"/>
              </w:rPr>
              <w:t>℃</w:t>
            </w:r>
          </w:p>
        </w:tc>
      </w:tr>
      <w:tr w14:paraId="6D7AF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80" w:type="dxa"/>
            <w:gridSpan w:val="3"/>
            <w:vAlign w:val="center"/>
          </w:tcPr>
          <w:p w14:paraId="17E80CBE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6723FBA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260" w:type="dxa"/>
            <w:gridSpan w:val="7"/>
            <w:vAlign w:val="center"/>
          </w:tcPr>
          <w:p w14:paraId="25F1814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ater dispenser, humidifier, pet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drinking water dispenser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small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fountain, aquarium, solar water circulation system, 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soil-less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cultivation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hydroponics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ecorative potted plants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foot bath basin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small medical equipment, crafts,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etc.</w:t>
            </w:r>
            <w:r>
              <w:rPr>
                <w:rFonts w:hint="default" w:ascii="Times New Roman" w:hAnsi="Times New Roman" w:cs="Times New Roman"/>
                <w:color w:val="32220E"/>
                <w:sz w:val="21"/>
                <w:szCs w:val="21"/>
                <w:shd w:val="clear" w:color="auto" w:fill="F9F8E4"/>
              </w:rPr>
              <w:t xml:space="preserve"> </w:t>
            </w:r>
          </w:p>
        </w:tc>
      </w:tr>
      <w:tr w14:paraId="4ED96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80" w:type="dxa"/>
            <w:gridSpan w:val="3"/>
            <w:vAlign w:val="center"/>
          </w:tcPr>
          <w:p w14:paraId="3D3B2C5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C44054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260" w:type="dxa"/>
            <w:gridSpan w:val="7"/>
            <w:vAlign w:val="center"/>
          </w:tcPr>
          <w:p w14:paraId="3DCE06B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White/ Black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customer`s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BF31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3180" w:type="dxa"/>
            <w:gridSpan w:val="3"/>
            <w:vAlign w:val="center"/>
          </w:tcPr>
          <w:p w14:paraId="587816E0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26267B4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260" w:type="dxa"/>
            <w:gridSpan w:val="7"/>
            <w:vAlign w:val="center"/>
          </w:tcPr>
          <w:p w14:paraId="07B21C4F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1826B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3667" w:type="dxa"/>
            <w:gridSpan w:val="4"/>
            <w:vAlign w:val="center"/>
          </w:tcPr>
          <w:p w14:paraId="591070DB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2BD2AB0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78D5FD6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1FFD172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6B326637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295" w:type="dxa"/>
            <w:vAlign w:val="center"/>
          </w:tcPr>
          <w:p w14:paraId="40AE8A0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3BA4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673" w:type="dxa"/>
            <w:vAlign w:val="center"/>
          </w:tcPr>
          <w:p w14:paraId="2E4E5E66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Length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vAlign w:val="center"/>
          </w:tcPr>
          <w:p w14:paraId="18CB41D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gridSpan w:val="2"/>
            <w:vAlign w:val="center"/>
          </w:tcPr>
          <w:p w14:paraId="5E30E91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6" w:type="dxa"/>
            <w:vMerge w:val="continue"/>
            <w:vAlign w:val="center"/>
          </w:tcPr>
          <w:p w14:paraId="3BA397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F809D5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2D94527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7616554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1" w:type="dxa"/>
            <w:vAlign w:val="center"/>
          </w:tcPr>
          <w:p w14:paraId="495C358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295" w:type="dxa"/>
            <w:vMerge w:val="restart"/>
            <w:vAlign w:val="center"/>
          </w:tcPr>
          <w:p w14:paraId="2A738E7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401FE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73" w:type="dxa"/>
            <w:vAlign w:val="center"/>
          </w:tcPr>
          <w:p w14:paraId="470A120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E115FE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39.0</w:t>
            </w:r>
          </w:p>
          <w:p w14:paraId="0BDC42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4168304E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37.0</w:t>
            </w:r>
          </w:p>
        </w:tc>
        <w:tc>
          <w:tcPr>
            <w:tcW w:w="997" w:type="dxa"/>
            <w:gridSpan w:val="2"/>
            <w:vAlign w:val="center"/>
          </w:tcPr>
          <w:p w14:paraId="451B896B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44.5</w:t>
            </w:r>
          </w:p>
        </w:tc>
        <w:tc>
          <w:tcPr>
            <w:tcW w:w="996" w:type="dxa"/>
            <w:vAlign w:val="center"/>
          </w:tcPr>
          <w:p w14:paraId="1B027B6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</w:t>
            </w:r>
          </w:p>
        </w:tc>
        <w:tc>
          <w:tcPr>
            <w:tcW w:w="1121" w:type="dxa"/>
            <w:vAlign w:val="center"/>
          </w:tcPr>
          <w:p w14:paraId="3A0CD6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t>-------</w:t>
            </w:r>
          </w:p>
        </w:tc>
        <w:tc>
          <w:tcPr>
            <w:tcW w:w="1120" w:type="dxa"/>
            <w:vAlign w:val="center"/>
          </w:tcPr>
          <w:p w14:paraId="1D4FD74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t>-------</w:t>
            </w:r>
          </w:p>
        </w:tc>
        <w:tc>
          <w:tcPr>
            <w:tcW w:w="1120" w:type="dxa"/>
            <w:vAlign w:val="center"/>
          </w:tcPr>
          <w:p w14:paraId="56552CDD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8.5</w:t>
            </w:r>
          </w:p>
        </w:tc>
        <w:tc>
          <w:tcPr>
            <w:tcW w:w="1121" w:type="dxa"/>
            <w:vAlign w:val="center"/>
          </w:tcPr>
          <w:p w14:paraId="0C9C44A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5.5</w:t>
            </w:r>
          </w:p>
        </w:tc>
        <w:tc>
          <w:tcPr>
            <w:tcW w:w="1295" w:type="dxa"/>
            <w:vMerge w:val="continue"/>
          </w:tcPr>
          <w:p w14:paraId="7EB74BC9">
            <w:pPr>
              <w:jc w:val="left"/>
              <w:rPr>
                <w:rFonts w:ascii="宋体"/>
                <w:szCs w:val="21"/>
              </w:rPr>
            </w:pPr>
          </w:p>
        </w:tc>
      </w:tr>
      <w:tr w14:paraId="49025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0E58C1AA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Theme="majorEastAsia"/>
                <w:b/>
                <w:bCs/>
                <w:sz w:val="28"/>
                <w:szCs w:val="28"/>
              </w:rPr>
              <w:t>Outside View</w:t>
            </w:r>
          </w:p>
        </w:tc>
      </w:tr>
      <w:tr w14:paraId="68BE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</w:trPr>
        <w:tc>
          <w:tcPr>
            <w:tcW w:w="10440" w:type="dxa"/>
            <w:gridSpan w:val="10"/>
            <w:vAlign w:val="center"/>
          </w:tcPr>
          <w:p w14:paraId="6A0B2244"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  <w:lang w:val="en-US" w:eastAsia="zh-CN"/>
              </w:rPr>
              <w:t xml:space="preserve">          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</w:t>
            </w:r>
            <w:r>
              <w:drawing>
                <wp:inline distT="0" distB="0" distL="0" distR="0">
                  <wp:extent cx="4998085" cy="2313940"/>
                  <wp:effectExtent l="0" t="0" r="5715" b="10160"/>
                  <wp:docPr id="1" name="图片模式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模式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085" cy="23139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E34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34BC8BDD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Curve Graph</w:t>
            </w:r>
          </w:p>
        </w:tc>
      </w:tr>
      <w:tr w14:paraId="110C5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0440" w:type="dxa"/>
            <w:gridSpan w:val="10"/>
            <w:vAlign w:val="center"/>
          </w:tcPr>
          <w:p w14:paraId="71CDD2F3">
            <w:pPr>
              <w:rPr>
                <w:rFonts w:hint="eastAsia" w:ascii="黑体" w:hAnsi="宋体" w:eastAsia="黑体"/>
                <w:sz w:val="24"/>
                <w:szCs w:val="24"/>
              </w:rPr>
            </w:pPr>
            <w:r>
              <w:drawing>
                <wp:anchor distT="89535" distB="89535" distL="89535" distR="89535" simplePos="0" relativeHeight="251659264" behindDoc="0" locked="0" layoutInCell="1" allowOverlap="1">
                  <wp:simplePos x="0" y="0"/>
                  <wp:positionH relativeFrom="page">
                    <wp:posOffset>1031240</wp:posOffset>
                  </wp:positionH>
                  <wp:positionV relativeFrom="page">
                    <wp:posOffset>33655</wp:posOffset>
                  </wp:positionV>
                  <wp:extent cx="4618355" cy="2078990"/>
                  <wp:effectExtent l="0" t="0" r="4445" b="3810"/>
                  <wp:wrapNone/>
                  <wp:docPr id="8" name="图片模式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模式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8355" cy="207899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</w:t>
            </w:r>
          </w:p>
          <w:p w14:paraId="4A58E18D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4F0289A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734368E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0F24F80C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BFBD959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D43F08D">
            <w:pPr>
              <w:rPr>
                <w:rFonts w:hint="default" w:ascii="黑体" w:hAnsi="宋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</w:t>
            </w:r>
          </w:p>
          <w:p w14:paraId="217325B3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D4C553A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5CCF27CB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20622D8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F4CEBB2">
            <w:pPr>
              <w:ind w:firstLine="630" w:firstLineChars="30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</w:p>
        </w:tc>
      </w:tr>
      <w:tr w14:paraId="373AC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BDBE402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Photo for you reference</w:t>
            </w:r>
          </w:p>
        </w:tc>
      </w:tr>
      <w:tr w14:paraId="7202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vAlign w:val="center"/>
          </w:tcPr>
          <w:p w14:paraId="2FBB5B32"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drawing>
                <wp:inline distT="0" distB="0" distL="114300" distR="114300">
                  <wp:extent cx="1664335" cy="1891665"/>
                  <wp:effectExtent l="0" t="0" r="12065" b="635"/>
                  <wp:docPr id="2" name="图片模式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模式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335" cy="18916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752600" cy="1791335"/>
                  <wp:effectExtent l="0" t="0" r="0" b="12065"/>
                  <wp:docPr id="3" name="图片模式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模式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79133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763D1AC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sz w:val="28"/>
                <w:szCs w:val="28"/>
                <w:lang w:val="en-US" w:eastAsia="zh-CN"/>
              </w:rPr>
              <w:t>Two colors for choosing</w:t>
            </w:r>
          </w:p>
        </w:tc>
      </w:tr>
    </w:tbl>
    <w:p w14:paraId="48E76C06">
      <w:pPr>
        <w:jc w:val="center"/>
        <w:rPr>
          <w:rFonts w:hint="default" w:ascii="Times New Roman" w:hAnsi="Times New Roman" w:eastAsia="宋体"/>
          <w:szCs w:val="21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Segoe Print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DF488">
    <w:pPr>
      <w:pStyle w:val="3"/>
      <w:jc w:val="center"/>
    </w:pP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begin"/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instrText xml:space="preserve"> HYPERLINK "https://haimidcpump.en.alibaba.com" </w:instrTex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separate"/>
    </w:r>
    <w:r>
      <w:rPr>
        <w:rStyle w:val="7"/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>https://haimidcpump.en.alibaba.com</w: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end"/>
    </w:r>
    <w: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5429885" cy="347345"/>
              <wp:effectExtent l="0" t="0" r="0" b="0"/>
              <wp:wrapTopAndBottom/>
              <wp:docPr id="7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29885" cy="347345"/>
                        <a:chOff x="0" y="0"/>
                        <a:chExt cx="11601" cy="547203"/>
                      </a:xfrm>
                    </wpg:grpSpPr>
                    <wps:wsp>
                      <wps:cNvPr id="4" name="Rectangle 16"/>
                      <wps:cNvSpPr/>
                      <wps:spPr>
                        <a:xfrm>
                          <a:off x="53" y="53"/>
                          <a:ext cx="9346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FEA72B">
                            <w:pPr>
                              <w:pStyle w:val="3"/>
                              <w:tabs>
                                <w:tab w:val="left" w:pos="2694"/>
                              </w:tabs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5" name="Rectangle 17"/>
                      <wps:cNvSpPr/>
                      <wps:spPr>
                        <a:xfrm>
                          <a:off x="9442" y="53"/>
                          <a:ext cx="2102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390C300">
                            <w:pPr>
                              <w:pStyle w:val="3"/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6" name="Rectangle 18"/>
                      <wps:cNvSpPr/>
                      <wps:spPr>
                        <a:xfrm>
                          <a:off x="0" y="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Group 15" o:spid="_x0000_s1026" o:spt="203" style="position:absolute;left:0pt;height:27.35pt;width:427.55pt;mso-position-horizontal:center;mso-position-horizontal-relative:page;mso-position-vertical:top;mso-position-vertical-relative:line;mso-wrap-distance-bottom:0pt;mso-wrap-distance-top:0pt;z-index:251660288;mso-width-relative:page;mso-height-relative:page;" coordsize="11601,547203" o:gfxdata="UEsDBAoAAAAAAIdO4kAAAAAAAAAAAAAAAAAEAAAAZHJzL1BLAwQUAAAACACHTuJAYHBoS9YAAAAE&#10;AQAADwAAAGRycy9kb3ducmV2LnhtbE2PQUvDQBCF70L/wzKCN7tZNbXEbEop6qkIbQXxNs1Ok9Ds&#10;bMhuk/bfu3qxl4HHe7z3Tb4421YM1PvGsQY1TUAQl840XGn43L3dz0H4gGywdUwaLuRhUUxucsyM&#10;G3lDwzZUIpawz1BDHUKXSenLmiz6qeuIo3dwvcUQZV9J0+MYy20rH5JkJi02HBdq7GhVU3ncnqyG&#10;9xHH5aN6HdbHw+ryvUs/vtaKtL67VckLiEDn8B+GX/yIDkVk2rsTGy9aDfGR8HejN09TBWKvIX16&#10;Blnk8hq++AFQSwMEFAAAAAgAh07iQGD6KHQ3AwAAAwwAAA4AAABkcnMvZTJvRG9jLnhtbO1WS2/b&#10;MAy+D9h/EHRf/YjzMur00LS5DNuwdthZsWVbgCwJkhKn/36U5KRpUqzthp1WH2xaoijyIz9Kl1e7&#10;jqMt1YZJUeDkIsaIilJWTDQF/nF/+2mGkbFEVIRLQQv8QA2+Wnz8cNmrnKaylbyiGoERYfJeFbi1&#10;VuVRZMqWdsRcSEUFTNZSd8TCr26iSpMerHc8SuN4EvVSV0rLkhoDo8swiQeL+jUGZV2zki5luemo&#10;sMGqppxYCMm0TBm88N7WNS3t17o21CJeYIjU+jdsAvLavaPFJckbTVTLysEF8hoXTmLqCBOw6cHU&#10;kliCNpqdmepYqaWRtb0oZReFQDwiEEUSn2Cz0nKjfCxN3jfqADok6gT1PzZbftl+04hVBZ5iJEgH&#10;Cfe7omTssOlVk4PKSqs79U0PA034c+Huat25LwSCdh7VhwOqdGdRCYPjLJ3PZmOMSpgbZdNR5k2T&#10;vGwhN2fLyvZmWJgkkzgJy8bZNI1HzqNov2nkfDu40iuoRvMIkfk7iO5aoqhH3rj4B4iyPUTfoa6I&#10;aDhFySTA5NUOGJncAFzPADQeYQQowMcX3h6i+SibhECzUfokSpIrbeyKyg45ocAatvaVRrafjQ2A&#10;7FWGAqxuGedIS/uT2dZHAjz3axoDa7yWQUoCRrEfNrpZX3ONtgRYcn19C09QJ11HvKOmJRUN89kk&#10;nQ4JZGK7GlQgLYMVn6LGHO+SxO757VaEq5aEDaBJgHKI7NQmbHOIQRHbIvcqMLjn00XyGkK/ly4/&#10;jvFjb8qxfpCA+YME7A/SACHYcS5bxqlbHUahMXgw3QwXqC/wfJy6SibQ+GpoOCB2CshjRBPCk5wd&#10;VjyB1YEKsA5hHau57C2JaUP0xk2F6uiYpRoWkLylpLoRFbIPCggqoC9j50xHK4w4hTbuJK9pCeOv&#10;0QQguYBUOd6EWnWS3a13YMaJa1k9QNlvlGZNCwAm3vWBZkHln/MNkA4t6YhvU+eHcwNo+TLf5lmW&#10;Psu4NIlhwnWkd8bhd8a9My5cAuAUOmPc7E2Mg4vV+RXg6UnuO8n+GH/zASekO958s/sfWvILfdjf&#10;guBuGE7dcI91l8/jf9/mH+/ui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BgcGhL1gAAAAQBAAAP&#10;AAAAAAAAAAEAIAAAACIAAABkcnMvZG93bnJldi54bWxQSwECFAAUAAAACACHTuJAYPoodDcDAAAD&#10;DAAADgAAAAAAAAABACAAAAAlAQAAZHJzL2Uyb0RvYy54bWxQSwUGAAAAAAYABgBZAQAAzgYAAAAA&#10;">
              <o:lock v:ext="edit" aspectratio="f"/>
              <v:rect id="Rectangle 16" o:spid="_x0000_s1026" o:spt="1" style="position:absolute;left:53;top:53;height:432;width:9346;" fillcolor="#5E7676" filled="t" stroked="t" coordsize="21600,21600" o:gfxdata="UEsDBAoAAAAAAIdO4kAAAAAAAAAAAAAAAAAEAAAAZHJzL1BLAwQUAAAACACHTuJA0fzIZ7sAAADa&#10;AAAADwAAAGRycy9kb3ducmV2LnhtbEWPzWrDMBCE74G+g9hCbsnaTQn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fzIZ7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30FEA72B">
                      <w:pPr>
                        <w:pStyle w:val="3"/>
                        <w:tabs>
                          <w:tab w:val="left" w:pos="2694"/>
                        </w:tabs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7" o:spid="_x0000_s1026" o:spt="1" style="position:absolute;left:9442;top:53;height:432;width:2102;" fillcolor="#5E7676" filled="t" stroked="t" coordsize="21600,21600" o:gfxdata="UEsDBAoAAAAAAIdO4kAAAAAAAAAAAAAAAAAEAAAAZHJzL1BLAwQUAAAACACHTuJAvrBt/LsAAADa&#10;AAAADwAAAGRycy9kb3ducmV2LnhtbEWPzWrDMBCE74G+g9hCbsnaDQ3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rBt/L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7390C300">
                      <w:pPr>
                        <w:pStyle w:val="3"/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8" o:spid="_x0000_s1026" o:spt="1" style="position:absolute;left:0;top:0;height:547;width:11601;" filled="f" stroked="t" coordsize="21600,21600" o:gfxdata="UEsDBAoAAAAAAIdO4kAAAAAAAAAAAAAAAAAEAAAAZHJzL1BLAwQUAAAACACHTuJAUiJnPr4AAADa&#10;AAAADwAAAGRycy9kb3ducmV2LnhtbEWPQWvCQBSE74L/YXmFXqRuYkElZpODUAjYS7UUj4/sazY2&#10;+zZktzH213cLBY/DzHzD5OVkOzHS4FvHCtJlAoK4drrlRsH76eVpC8IHZI2dY1JwIw9lMZ/lmGl3&#10;5Tcaj6EREcI+QwUmhD6T0teGLPql64mj9+kGiyHKoZF6wGuE206ukmQtLbYcFwz2tDdUfx2/rYLL&#10;SA2/Lk4fZtMdbv78XP0s+rNSjw9psgMRaAr38H+70grW8Hcl3gB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JnPr4A&#10;AADaAAAADwAAAAAAAAABACAAAAAiAAAAZHJzL2Rvd25yZXYueG1sUEsBAhQAFAAAAAgAh07iQDMv&#10;BZ47AAAAOQAAABAAAAAAAAAAAQAgAAAADQEAAGRycy9zaGFwZXhtbC54bWxQSwUGAAAAAAYABgBb&#10;AQAAtwMAAAAA&#10;">
                <v:fill on="f" focussize="0,0"/>
                <v:stroke color="#FFFFFF" joinstyle="miter"/>
                <v:imagedata o:title=""/>
                <o:lock v:ext="edit" aspectratio="f"/>
              </v:rect>
              <w10:wrap type="topAndBotto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044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6EBBD">
    <w:pPr>
      <w:jc w:val="center"/>
      <w:rPr>
        <w:rFonts w:hint="default" w:ascii="Times New Roman" w:hAnsi="Times New Roman" w:eastAsia="宋体"/>
        <w:b/>
        <w:bCs/>
        <w:sz w:val="36"/>
        <w:szCs w:val="36"/>
        <w:lang w:val="en-US" w:eastAsia="zh-CN"/>
      </w:rPr>
    </w:pPr>
    <w:r>
      <w:rPr>
        <w:rFonts w:hint="eastAsia" w:ascii="Times New Roman" w:hAnsi="Times New Roman"/>
        <w:b/>
        <w:bCs/>
        <w:sz w:val="36"/>
        <w:szCs w:val="36"/>
        <w:lang w:val="en-US" w:eastAsia="zh-CN"/>
      </w:rPr>
      <w:t>Dongguan Hai Mi Electronic Technology Limited.</w:t>
    </w:r>
  </w:p>
  <w:p w14:paraId="6A64CD02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310"/>
    <w:rsid w:val="000227E0"/>
    <w:rsid w:val="000560EC"/>
    <w:rsid w:val="0006324D"/>
    <w:rsid w:val="00085AB9"/>
    <w:rsid w:val="000941E0"/>
    <w:rsid w:val="000A11B0"/>
    <w:rsid w:val="000F0F55"/>
    <w:rsid w:val="000F277F"/>
    <w:rsid w:val="00123371"/>
    <w:rsid w:val="00172A27"/>
    <w:rsid w:val="00186E63"/>
    <w:rsid w:val="001D60DB"/>
    <w:rsid w:val="001F15EA"/>
    <w:rsid w:val="00254567"/>
    <w:rsid w:val="002D7DDA"/>
    <w:rsid w:val="002D7DFF"/>
    <w:rsid w:val="00304754"/>
    <w:rsid w:val="0034720C"/>
    <w:rsid w:val="003627A7"/>
    <w:rsid w:val="00364065"/>
    <w:rsid w:val="003C1038"/>
    <w:rsid w:val="003F111D"/>
    <w:rsid w:val="00407169"/>
    <w:rsid w:val="00434F7E"/>
    <w:rsid w:val="0047276A"/>
    <w:rsid w:val="004F70B7"/>
    <w:rsid w:val="00512EEF"/>
    <w:rsid w:val="00521A6C"/>
    <w:rsid w:val="0052599E"/>
    <w:rsid w:val="00554E5B"/>
    <w:rsid w:val="00555F23"/>
    <w:rsid w:val="0057189A"/>
    <w:rsid w:val="00593574"/>
    <w:rsid w:val="005969FD"/>
    <w:rsid w:val="005A49B6"/>
    <w:rsid w:val="005B429E"/>
    <w:rsid w:val="005E176D"/>
    <w:rsid w:val="005E2524"/>
    <w:rsid w:val="0060327C"/>
    <w:rsid w:val="00611E28"/>
    <w:rsid w:val="00630DE4"/>
    <w:rsid w:val="006574CE"/>
    <w:rsid w:val="00663AB0"/>
    <w:rsid w:val="00667585"/>
    <w:rsid w:val="0067570A"/>
    <w:rsid w:val="0068333A"/>
    <w:rsid w:val="00697714"/>
    <w:rsid w:val="006C282E"/>
    <w:rsid w:val="006D4B3B"/>
    <w:rsid w:val="006F05DD"/>
    <w:rsid w:val="00797914"/>
    <w:rsid w:val="007C7AFE"/>
    <w:rsid w:val="007C7E13"/>
    <w:rsid w:val="00813E35"/>
    <w:rsid w:val="00821F24"/>
    <w:rsid w:val="008258C3"/>
    <w:rsid w:val="00847FEA"/>
    <w:rsid w:val="0086715A"/>
    <w:rsid w:val="008B7F81"/>
    <w:rsid w:val="00914B6A"/>
    <w:rsid w:val="00943B5A"/>
    <w:rsid w:val="009655B1"/>
    <w:rsid w:val="009C3814"/>
    <w:rsid w:val="009D06FD"/>
    <w:rsid w:val="009E49BA"/>
    <w:rsid w:val="009F2B09"/>
    <w:rsid w:val="00A046E8"/>
    <w:rsid w:val="00A25BF2"/>
    <w:rsid w:val="00A45BCD"/>
    <w:rsid w:val="00A552E7"/>
    <w:rsid w:val="00A55579"/>
    <w:rsid w:val="00A7151E"/>
    <w:rsid w:val="00AA16F9"/>
    <w:rsid w:val="00AD27A3"/>
    <w:rsid w:val="00B40857"/>
    <w:rsid w:val="00B61D10"/>
    <w:rsid w:val="00B76AD6"/>
    <w:rsid w:val="00BA3D47"/>
    <w:rsid w:val="00BC4B7B"/>
    <w:rsid w:val="00BD55FA"/>
    <w:rsid w:val="00C02B2D"/>
    <w:rsid w:val="00C37940"/>
    <w:rsid w:val="00C37B1B"/>
    <w:rsid w:val="00C6031C"/>
    <w:rsid w:val="00C615EF"/>
    <w:rsid w:val="00C62776"/>
    <w:rsid w:val="00C77BF1"/>
    <w:rsid w:val="00D06D7A"/>
    <w:rsid w:val="00D335A8"/>
    <w:rsid w:val="00D44528"/>
    <w:rsid w:val="00D47C19"/>
    <w:rsid w:val="00D97BB5"/>
    <w:rsid w:val="00DE22DB"/>
    <w:rsid w:val="00DF2E18"/>
    <w:rsid w:val="00E10A13"/>
    <w:rsid w:val="00E51AE9"/>
    <w:rsid w:val="00E61CC7"/>
    <w:rsid w:val="00E71B28"/>
    <w:rsid w:val="00EB1CBB"/>
    <w:rsid w:val="00EB2790"/>
    <w:rsid w:val="00EC0AF8"/>
    <w:rsid w:val="00EF13DF"/>
    <w:rsid w:val="00F36176"/>
    <w:rsid w:val="00F65893"/>
    <w:rsid w:val="00F6616A"/>
    <w:rsid w:val="00F7571C"/>
    <w:rsid w:val="00FB03B2"/>
    <w:rsid w:val="052B2F21"/>
    <w:rsid w:val="060E39F5"/>
    <w:rsid w:val="086719A5"/>
    <w:rsid w:val="0A7F7F97"/>
    <w:rsid w:val="11382C4E"/>
    <w:rsid w:val="116D0FFD"/>
    <w:rsid w:val="122B3102"/>
    <w:rsid w:val="135C54E2"/>
    <w:rsid w:val="16BE59A3"/>
    <w:rsid w:val="17FE0021"/>
    <w:rsid w:val="18EF7147"/>
    <w:rsid w:val="1D0540F4"/>
    <w:rsid w:val="1E5135A1"/>
    <w:rsid w:val="26996825"/>
    <w:rsid w:val="29D76728"/>
    <w:rsid w:val="2B287437"/>
    <w:rsid w:val="306F764C"/>
    <w:rsid w:val="36C46BAE"/>
    <w:rsid w:val="376A0BCB"/>
    <w:rsid w:val="41D67795"/>
    <w:rsid w:val="43537411"/>
    <w:rsid w:val="4740402F"/>
    <w:rsid w:val="4C12586E"/>
    <w:rsid w:val="4EE63DA0"/>
    <w:rsid w:val="4F483C6B"/>
    <w:rsid w:val="50BC5616"/>
    <w:rsid w:val="52143849"/>
    <w:rsid w:val="555F7BB4"/>
    <w:rsid w:val="56486A5C"/>
    <w:rsid w:val="5E930A90"/>
    <w:rsid w:val="5EA33DFC"/>
    <w:rsid w:val="6F013B3F"/>
    <w:rsid w:val="714D002D"/>
    <w:rsid w:val="717D2EE3"/>
    <w:rsid w:val="722B233E"/>
    <w:rsid w:val="73EC63DD"/>
    <w:rsid w:val="77B533CE"/>
    <w:rsid w:val="7A4211AE"/>
    <w:rsid w:val="7E9256DF"/>
    <w:rsid w:val="7EE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6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Char"/>
    <w:basedOn w:val="6"/>
    <w:link w:val="11"/>
    <w:qFormat/>
    <w:locked/>
    <w:uiPriority w:val="99"/>
    <w:rPr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basedOn w:val="6"/>
    <w:link w:val="2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页脚 Char1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Char1"/>
    <w:basedOn w:val="6"/>
    <w:link w:val="2"/>
    <w:semiHidden/>
    <w:qFormat/>
    <w:uiPriority w:val="99"/>
    <w:rPr>
      <w:sz w:val="0"/>
      <w:szCs w:val="0"/>
    </w:rPr>
  </w:style>
  <w:style w:type="character" w:customStyle="1" w:styleId="16">
    <w:name w:val="页眉 Char1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563838-CDED-4A47-A8FE-B095DF07B1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218</Words>
  <Characters>1268</Characters>
  <Lines>9</Lines>
  <Paragraphs>2</Paragraphs>
  <TotalTime>0</TotalTime>
  <ScaleCrop>false</ScaleCrop>
  <LinksUpToDate>false</LinksUpToDate>
  <CharactersWithSpaces>1461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2017-11-22T09:42:00Z</cp:lastPrinted>
  <dcterms:modified xsi:type="dcterms:W3CDTF">2025-11-18T10:02:01Z</dcterms:modified>
  <dc:title>LPD.PUMP直流无刷水泵</dc:title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eyJoZGlkIjoiMTAyMzJkOGNiMDEyZDQzM2FkNGM4ODJmZGE4NDczMDMiLCJ1c2VySWQiOiI1NTM4MzExNzAifQ==</vt:lpwstr>
  </property>
  <property fmtid="{D5CDD505-2E9C-101B-9397-08002B2CF9AE}" pid="4" name="ICV">
    <vt:lpwstr>13EBD0D6E18B4BD7B2EE1B2CC5A07611_13</vt:lpwstr>
  </property>
</Properties>
</file>