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600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48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ind w:firstLine="3255" w:firstLineChars="15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W 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15 </w:t>
            </w:r>
            <w:r>
              <w:rPr>
                <w:rFonts w:ascii="Times New Roman" w:hAnsi="Times New Roman"/>
                <w:color w:val="000000"/>
                <w:szCs w:val="21"/>
              </w:rPr>
              <w:t>meters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30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both </w:t>
            </w:r>
            <w:r>
              <w:rPr>
                <w:rFonts w:ascii="Times New Roman" w:hAnsi="Times New Roman"/>
                <w:color w:val="000000"/>
                <w:szCs w:val="21"/>
              </w:rPr>
              <w:t>on land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and in water.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75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  <w:lang w:val="en-US" w:eastAsia="zh-CN"/>
              </w:rPr>
              <w:t>/100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olar water circulation systems,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solar water heating systems, solar pool heating systems, water heater pressure boosters, high-rise building water pressure boosters,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 xml:space="preserve">sewage systems, lathe washing systems,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(EV)W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ater circulation cooling systems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car wash systems, household appliance water circulation systems,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</w:rPr>
              <w:t>agriculture irrigation,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fountain, aquarium, water tank, fish pond,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crafts, etc.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Inlet and outlet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have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nti-slip strips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8.0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73.2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87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</w:rPr>
              <w:t>8</w:t>
            </w:r>
          </w:p>
        </w:tc>
        <w:tc>
          <w:tcPr>
            <w:tcW w:w="1121" w:type="dxa"/>
            <w:vAlign w:val="center"/>
          </w:tcPr>
          <w:p w14:paraId="549DD299">
            <w:pPr>
              <w:ind w:firstLine="210" w:firstLineChars="1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30.0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0F052E8">
            <w:pPr>
              <w:ind w:firstLine="210" w:firstLineChars="1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20.0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2.3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 w:eastAsia="宋体"/>
                <w:lang w:eastAsia="zh-CN"/>
              </w:rPr>
              <w:pict>
                <v:shape id="_x0000_i1025" o:spt="75" alt="微信图片_20220414092204" type="#_x0000_t75" style="height:168.45pt;width:473.35pt;" filled="f" o:preferrelative="t" stroked="f" coordsize="21600,21600">
                  <v:path/>
                  <v:fill on="f" focussize="0,0"/>
                  <v:stroke on="f"/>
                  <v:imagedata r:id="rId7" o:title="微信图片_20220414092204"/>
                  <o:lock v:ext="edit" aspectratio="t"/>
                  <w10:wrap type="none"/>
                  <w10:anchorlock/>
                </v:shape>
              </w:pic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185033E2">
            <w:pPr>
              <w:rPr>
                <w:rFonts w:hint="eastAsia" w:ascii="宋体" w:hAnsi="宋体"/>
                <w:szCs w:val="21"/>
              </w:rPr>
            </w:pPr>
            <w:r>
              <w:pict>
                <v:shape id="图片模式4" o:spid="_x0000_s1027" o:spt="75" type="#_x0000_t75" style="position:absolute;left:0pt;margin-left:53.2pt;margin-top:5.7pt;height:188.15pt;width:448.15pt;mso-position-horizontal-relative:page;mso-position-vertical-relative:page;z-index:251659264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8" o:title=""/>
                  <o:lock v:ext="edit" aspectratio="t"/>
                </v:shape>
              </w:pic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  <w:p w14:paraId="45D5CCD1">
            <w:pPr>
              <w:rPr>
                <w:rFonts w:hint="eastAsia" w:ascii="宋体" w:hAnsi="宋体"/>
                <w:szCs w:val="21"/>
              </w:rPr>
            </w:pPr>
          </w:p>
          <w:p w14:paraId="3E66B524">
            <w:pPr>
              <w:rPr>
                <w:rFonts w:hint="eastAsia" w:ascii="宋体" w:hAnsi="宋体"/>
                <w:szCs w:val="21"/>
              </w:rPr>
            </w:pPr>
          </w:p>
          <w:p w14:paraId="472563E0">
            <w:pPr>
              <w:rPr>
                <w:rFonts w:hint="eastAsia" w:ascii="宋体" w:hAnsi="宋体"/>
                <w:szCs w:val="21"/>
              </w:rPr>
            </w:pPr>
          </w:p>
          <w:p w14:paraId="543ABF3A">
            <w:pPr>
              <w:rPr>
                <w:rFonts w:hint="eastAsia" w:ascii="宋体" w:hAnsi="宋体"/>
                <w:szCs w:val="21"/>
              </w:rPr>
            </w:pPr>
          </w:p>
          <w:p w14:paraId="0352D6B1">
            <w:pPr>
              <w:rPr>
                <w:rFonts w:hint="eastAsia" w:ascii="宋体" w:hAnsi="宋体"/>
                <w:szCs w:val="21"/>
              </w:rPr>
            </w:pPr>
          </w:p>
          <w:p w14:paraId="48A20894">
            <w:pPr>
              <w:rPr>
                <w:rFonts w:hint="eastAsia" w:ascii="宋体" w:hAnsi="宋体"/>
                <w:szCs w:val="21"/>
              </w:rPr>
            </w:pPr>
          </w:p>
          <w:p w14:paraId="4BE7306B">
            <w:pPr>
              <w:rPr>
                <w:rFonts w:hint="eastAsia" w:ascii="宋体" w:hAnsi="宋体"/>
                <w:szCs w:val="21"/>
              </w:rPr>
            </w:pPr>
          </w:p>
          <w:p w14:paraId="634FA1A7">
            <w:pPr>
              <w:rPr>
                <w:rFonts w:hint="eastAsia" w:ascii="宋体" w:hAnsi="宋体"/>
                <w:szCs w:val="21"/>
              </w:rPr>
            </w:pPr>
          </w:p>
          <w:p w14:paraId="70434A69">
            <w:pPr>
              <w:rPr>
                <w:rFonts w:hint="eastAsia" w:ascii="宋体" w:hAnsi="宋体"/>
                <w:szCs w:val="21"/>
              </w:rPr>
            </w:pPr>
          </w:p>
          <w:p w14:paraId="558EAC17">
            <w:pPr>
              <w:rPr>
                <w:rFonts w:hint="eastAsia" w:ascii="宋体" w:hAnsi="宋体"/>
                <w:szCs w:val="21"/>
              </w:rPr>
            </w:pPr>
          </w:p>
          <w:p w14:paraId="2FB1D977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10632" w:type="dxa"/>
            <w:gridSpan w:val="10"/>
            <w:vAlign w:val="center"/>
          </w:tcPr>
          <w:p w14:paraId="7F677E5F">
            <w:pPr>
              <w:ind w:firstLine="2520" w:firstLineChars="10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</w:t>
            </w:r>
            <w:r>
              <w:pict>
                <v:shape id="_x0000_i1026" o:spt="75" type="#_x0000_t75" style="height:177.6pt;width:198.25pt;" filled="f" o:preferrelative="t" stroked="f" coordsize="21600,21600">
                  <v:path/>
                  <v:fill on="f" focussize="0,0"/>
                  <v:stroke on="f" weight="1pt"/>
                  <v:imagedata r:id="rId9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</w: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10232B70"/>
    <w:rsid w:val="12F72695"/>
    <w:rsid w:val="1C952CD4"/>
    <w:rsid w:val="1E3D55F6"/>
    <w:rsid w:val="2757467B"/>
    <w:rsid w:val="27932534"/>
    <w:rsid w:val="328A0236"/>
    <w:rsid w:val="455E63EA"/>
    <w:rsid w:val="4A7A4CB4"/>
    <w:rsid w:val="4FAE3B09"/>
    <w:rsid w:val="52455F09"/>
    <w:rsid w:val="53D31D87"/>
    <w:rsid w:val="55A33BBE"/>
    <w:rsid w:val="570E2B48"/>
    <w:rsid w:val="57A64288"/>
    <w:rsid w:val="5A184997"/>
    <w:rsid w:val="62DC10A6"/>
    <w:rsid w:val="6F2D6489"/>
    <w:rsid w:val="700370F8"/>
    <w:rsid w:val="77C2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243</Words>
  <Characters>1380</Characters>
  <Lines>12</Lines>
  <Paragraphs>3</Paragraphs>
  <TotalTime>0</TotalTime>
  <ScaleCrop>false</ScaleCrop>
  <LinksUpToDate>false</LinksUpToDate>
  <CharactersWithSpaces>1584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2026-01-05T03:27:51Z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